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C4" w:rsidRDefault="00491EC4" w:rsidP="00491EC4">
      <w:pPr>
        <w:shd w:val="clear" w:color="auto" w:fill="FFFFFF"/>
        <w:spacing w:before="300" w:after="150" w:line="240" w:lineRule="auto"/>
        <w:outlineLvl w:val="0"/>
        <w:rPr>
          <w:rFonts w:ascii="inherit" w:eastAsia="Times New Roman" w:hAnsi="inherit" w:cs="Arial"/>
          <w:b/>
          <w:bCs/>
          <w:color w:val="0D4B7A"/>
          <w:kern w:val="36"/>
          <w:sz w:val="32"/>
          <w:szCs w:val="32"/>
        </w:rPr>
      </w:pPr>
      <w:r>
        <w:rPr>
          <w:rFonts w:ascii="inherit" w:eastAsia="Times New Roman" w:hAnsi="inherit" w:cs="Arial"/>
          <w:b/>
          <w:bCs/>
          <w:color w:val="0D4B7A"/>
          <w:kern w:val="36"/>
          <w:sz w:val="32"/>
          <w:szCs w:val="32"/>
        </w:rPr>
        <w:t xml:space="preserve">TRƯỜNG MẦM NON </w:t>
      </w:r>
      <w:r w:rsidR="00EA173F">
        <w:rPr>
          <w:rFonts w:ascii="inherit" w:eastAsia="Times New Roman" w:hAnsi="inherit" w:cs="Arial"/>
          <w:b/>
          <w:bCs/>
          <w:color w:val="0D4B7A"/>
          <w:kern w:val="36"/>
          <w:sz w:val="32"/>
          <w:szCs w:val="32"/>
        </w:rPr>
        <w:t>TAM THANH</w:t>
      </w:r>
    </w:p>
    <w:p w:rsidR="00491EC4" w:rsidRPr="00491EC4" w:rsidRDefault="00491EC4" w:rsidP="0086314A">
      <w:pPr>
        <w:shd w:val="clear" w:color="auto" w:fill="FFFFFF"/>
        <w:spacing w:before="300" w:after="150" w:line="240" w:lineRule="auto"/>
        <w:jc w:val="center"/>
        <w:outlineLvl w:val="0"/>
        <w:rPr>
          <w:rFonts w:ascii="inherit" w:eastAsia="Times New Roman" w:hAnsi="inherit" w:cs="Arial"/>
          <w:b/>
          <w:bCs/>
          <w:color w:val="0D4B7A"/>
          <w:kern w:val="36"/>
          <w:sz w:val="32"/>
          <w:szCs w:val="32"/>
        </w:rPr>
      </w:pPr>
      <w:r>
        <w:rPr>
          <w:rFonts w:ascii="inherit" w:eastAsia="Times New Roman" w:hAnsi="inherit" w:cs="Arial"/>
          <w:b/>
          <w:bCs/>
          <w:color w:val="0D4B7A"/>
          <w:kern w:val="36"/>
          <w:sz w:val="32"/>
          <w:szCs w:val="32"/>
        </w:rPr>
        <w:t>BÀI TUYÊN TRUYỀN VỀ</w:t>
      </w:r>
      <w:r w:rsidRPr="00491EC4">
        <w:rPr>
          <w:rFonts w:ascii="inherit" w:eastAsia="Times New Roman" w:hAnsi="inherit" w:cs="Arial"/>
          <w:b/>
          <w:bCs/>
          <w:color w:val="0D4B7A"/>
          <w:kern w:val="36"/>
          <w:sz w:val="32"/>
          <w:szCs w:val="32"/>
        </w:rPr>
        <w:t xml:space="preserve"> CHẾ ĐỘ</w:t>
      </w:r>
      <w:r>
        <w:rPr>
          <w:rFonts w:ascii="inherit" w:eastAsia="Times New Roman" w:hAnsi="inherit" w:cs="Arial"/>
          <w:b/>
          <w:bCs/>
          <w:color w:val="0D4B7A"/>
          <w:kern w:val="36"/>
          <w:sz w:val="32"/>
          <w:szCs w:val="32"/>
        </w:rPr>
        <w:t xml:space="preserve"> DINH DƯỠNG VÀ HOẠT ĐỘNG T</w:t>
      </w:r>
      <w:r w:rsidR="0086314A">
        <w:rPr>
          <w:rFonts w:ascii="inherit" w:eastAsia="Times New Roman" w:hAnsi="inherit" w:cs="Arial"/>
          <w:b/>
          <w:bCs/>
          <w:color w:val="0D4B7A"/>
          <w:kern w:val="36"/>
          <w:sz w:val="32"/>
          <w:szCs w:val="32"/>
        </w:rPr>
        <w:t>HỂ CHẤT CHO TRẺ TẠI NHÀ</w:t>
      </w:r>
    </w:p>
    <w:p w:rsidR="00491EC4" w:rsidRPr="00491EC4" w:rsidRDefault="00491EC4" w:rsidP="00491EC4">
      <w:pPr>
        <w:shd w:val="clear" w:color="auto" w:fill="FFFFFF"/>
        <w:spacing w:line="240" w:lineRule="auto"/>
        <w:jc w:val="center"/>
        <w:rPr>
          <w:rFonts w:ascii="Times New Roman" w:eastAsia="Times New Roman" w:hAnsi="Times New Roman" w:cs="Times New Roman"/>
          <w:color w:val="3C3C3C"/>
          <w:sz w:val="28"/>
          <w:szCs w:val="28"/>
        </w:rPr>
      </w:pPr>
    </w:p>
    <w:p w:rsidR="00491EC4" w:rsidRPr="00491EC4" w:rsidRDefault="00491EC4" w:rsidP="001D3D36">
      <w:pPr>
        <w:shd w:val="clear" w:color="auto" w:fill="FFFFFF"/>
        <w:spacing w:after="0" w:line="276" w:lineRule="auto"/>
        <w:ind w:firstLine="720"/>
        <w:rPr>
          <w:rFonts w:ascii="Times New Roman" w:eastAsia="Times New Roman" w:hAnsi="Times New Roman" w:cs="Times New Roman"/>
          <w:color w:val="3C3C3C"/>
          <w:sz w:val="28"/>
          <w:szCs w:val="28"/>
        </w:rPr>
      </w:pPr>
      <w:r w:rsidRPr="00491EC4">
        <w:rPr>
          <w:rFonts w:ascii="Times New Roman" w:eastAsia="Times New Roman" w:hAnsi="Times New Roman" w:cs="Times New Roman"/>
          <w:color w:val="3C3C3C"/>
          <w:sz w:val="28"/>
          <w:szCs w:val="28"/>
        </w:rPr>
        <w:t>- Kính thưa các bậc cha mẹ</w:t>
      </w:r>
      <w:r w:rsidR="001D3D36">
        <w:rPr>
          <w:rFonts w:ascii="Times New Roman" w:eastAsia="Times New Roman" w:hAnsi="Times New Roman" w:cs="Times New Roman"/>
          <w:color w:val="3C3C3C"/>
          <w:sz w:val="28"/>
          <w:szCs w:val="28"/>
        </w:rPr>
        <w:t xml:space="preserve"> học sinh</w:t>
      </w:r>
    </w:p>
    <w:p w:rsidR="00491EC4" w:rsidRPr="00491EC4" w:rsidRDefault="00491EC4" w:rsidP="001D3D36">
      <w:pPr>
        <w:shd w:val="clear" w:color="auto" w:fill="FFFFFF"/>
        <w:spacing w:after="0" w:line="276" w:lineRule="auto"/>
        <w:ind w:firstLine="720"/>
        <w:jc w:val="both"/>
        <w:rPr>
          <w:rFonts w:ascii="Arial" w:eastAsia="Times New Roman" w:hAnsi="Arial" w:cs="Arial"/>
          <w:color w:val="3C3C3C"/>
          <w:sz w:val="21"/>
          <w:szCs w:val="21"/>
        </w:rPr>
      </w:pPr>
      <w:r>
        <w:rPr>
          <w:rFonts w:ascii="Times New Roman" w:eastAsia="Times New Roman" w:hAnsi="Times New Roman" w:cs="Times New Roman"/>
          <w:bCs/>
          <w:color w:val="1C1C1C"/>
          <w:sz w:val="28"/>
          <w:szCs w:val="28"/>
        </w:rPr>
        <w:t>Dinh dưỡng</w:t>
      </w:r>
      <w:r w:rsidRPr="00491EC4">
        <w:rPr>
          <w:rFonts w:ascii="Times New Roman" w:eastAsia="Times New Roman" w:hAnsi="Times New Roman" w:cs="Times New Roman"/>
          <w:color w:val="1C1C1C"/>
          <w:sz w:val="28"/>
          <w:szCs w:val="28"/>
        </w:rPr>
        <w:t> chiếm một vai trò quan trọng trong việc hình thành, phát triển cơ thể và giữ gìn sức khỏe của con người. Ở mỗi thời kỳ phát triển của một đời người, nhu cầu về dinh dưỡng hoàn toàn khác nhau, tuy nhiên việc đáp ứng nhu cầu ấy một cách hợp lý lại luôn luôn là vấn đề đáng chú ý, vì đó là nền tảng của sức khỏe.</w:t>
      </w:r>
    </w:p>
    <w:p w:rsidR="00491EC4" w:rsidRPr="00491EC4" w:rsidRDefault="00491EC4" w:rsidP="001D3D36">
      <w:pPr>
        <w:shd w:val="clear" w:color="auto" w:fill="FFFFFF"/>
        <w:spacing w:after="0" w:line="276" w:lineRule="auto"/>
        <w:ind w:firstLine="720"/>
        <w:jc w:val="both"/>
        <w:rPr>
          <w:rFonts w:ascii="Arial" w:eastAsia="Times New Roman" w:hAnsi="Arial" w:cs="Arial"/>
          <w:color w:val="3C3C3C"/>
          <w:sz w:val="21"/>
          <w:szCs w:val="21"/>
        </w:rPr>
      </w:pPr>
      <w:r w:rsidRPr="00491EC4">
        <w:rPr>
          <w:rFonts w:ascii="Times New Roman" w:eastAsia="Times New Roman" w:hAnsi="Times New Roman" w:cs="Times New Roman"/>
          <w:color w:val="1C1C1C"/>
          <w:sz w:val="28"/>
          <w:szCs w:val="28"/>
        </w:rPr>
        <w:t>Bữa ăn đầy đủ chất dinh dưỡng là bữa ăn cung cấp đầy đủ năng lượng, đủ chất đạm, chất béo, chất khoáng, vitamin và đủ nước cho cơ thể. Trong khẩu phần ăn có các chất sinh năng lượng là chất bột, đạm, béo, rau xanh và hoa quả chín cung cấp vitamin và chất xơ. Nhu cầu năng lượng và các chất dinh dưỡng thay đổi theo tuổi, giới và tình trạng sinh lý.</w:t>
      </w:r>
    </w:p>
    <w:p w:rsidR="00F2416E" w:rsidRDefault="00CC559C" w:rsidP="001D3D36">
      <w:pPr>
        <w:pStyle w:val="Heading2"/>
        <w:shd w:val="clear" w:color="auto" w:fill="FFFFFF"/>
        <w:spacing w:before="0" w:line="276" w:lineRule="auto"/>
        <w:ind w:firstLine="720"/>
        <w:rPr>
          <w:rFonts w:ascii="Roboto" w:hAnsi="Roboto"/>
          <w:color w:val="333333"/>
          <w:sz w:val="27"/>
          <w:szCs w:val="27"/>
        </w:rPr>
      </w:pPr>
      <w:r>
        <w:rPr>
          <w:rStyle w:val="Strong"/>
          <w:rFonts w:ascii="Roboto" w:hAnsi="Roboto"/>
          <w:color w:val="1B1B1B"/>
          <w:sz w:val="28"/>
          <w:szCs w:val="28"/>
          <w:shd w:val="clear" w:color="auto" w:fill="FFFFFF"/>
        </w:rPr>
        <w:t>1.</w:t>
      </w:r>
      <w:r w:rsidR="00F2416E">
        <w:rPr>
          <w:rStyle w:val="Strong"/>
          <w:rFonts w:ascii="Roboto" w:hAnsi="Roboto"/>
          <w:color w:val="1B1B1B"/>
          <w:sz w:val="28"/>
          <w:szCs w:val="28"/>
          <w:shd w:val="clear" w:color="auto" w:fill="FFFFFF"/>
        </w:rPr>
        <w:t xml:space="preserve"> Chế độ dinh dưỡng cho trẻ em ở tuổi nhà trẻ, mẫu giáo</w:t>
      </w:r>
    </w:p>
    <w:p w:rsidR="00F2416E" w:rsidRDefault="00CC559C" w:rsidP="001D3D36">
      <w:pPr>
        <w:pStyle w:val="Heading3"/>
        <w:shd w:val="clear" w:color="auto" w:fill="FFFFFF"/>
        <w:spacing w:before="0" w:line="276" w:lineRule="auto"/>
        <w:ind w:firstLine="720"/>
        <w:rPr>
          <w:rFonts w:ascii="Roboto" w:hAnsi="Roboto"/>
          <w:b/>
          <w:bCs/>
          <w:color w:val="333333"/>
          <w:sz w:val="27"/>
          <w:szCs w:val="27"/>
        </w:rPr>
      </w:pPr>
      <w:r>
        <w:rPr>
          <w:rStyle w:val="Emphasis"/>
          <w:rFonts w:ascii="Roboto" w:hAnsi="Roboto"/>
          <w:color w:val="1B1B1B"/>
          <w:sz w:val="28"/>
          <w:szCs w:val="28"/>
          <w:shd w:val="clear" w:color="auto" w:fill="FFFFFF"/>
        </w:rPr>
        <w:t>1.1</w:t>
      </w:r>
      <w:r w:rsidR="00F2416E">
        <w:rPr>
          <w:rStyle w:val="Emphasis"/>
          <w:rFonts w:ascii="Roboto" w:hAnsi="Roboto"/>
          <w:color w:val="1B1B1B"/>
          <w:sz w:val="28"/>
          <w:szCs w:val="28"/>
          <w:shd w:val="clear" w:color="auto" w:fill="FFFFFF"/>
        </w:rPr>
        <w:t xml:space="preserve"> Nguyên tắc chung về dinh dưỡng cho trẻ từ 1 tháng đến 6 tuổi</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Thức ăn cho trẻ phải từ mềm đến cứng, từ loãng đến đặc, từ ít đến nhiều (nhất là trẻ dưới 3 tuổi). Chế biến phù hợp với đặc điểm sinh lý và khả năng tiêu hóa của trẻ (cơm mềm, dẻo, thức ăn chín mềm,…).</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Cho trẻ ăn nhiều bữa để đảm bảo nhu cầu dinh dưỡng vì dạ dày của trẻ còn nhỏ. Phối hợp nhiều loại thức ăn để bữa ăn đủ chất và cân đối. Bữa ăn của trẻ là bữa ăn phối hợp gồm nhiều loại thực phẩm: gạo, thịt, cá, trứng, sữa, đậu, đỗ, dầu mỡ, rau củ, quả tươi,…</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Thường xuyên thay đổi thực phẩm và cách chế biến món ăn để trẻ ăn ngon miệng và ăn hết suất, lương thực, thực phẩm thay thế cần phải đảm bảo tương đương về lượng và chất.</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Khi thay đổi món ăn phải tập cho trẻ quen dần, tránh thay đổi đột ngột và không cho trẻ ăn nhiều món lạ cùng một lúc vì sức đề kháng của trẻ còn yếu, sự thích nghi với thức ăn lạ chưa cao.</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Hạn chế ăn nhiều đường: mỗi ngày không cho trẻ ăn quá 10 gam đường và tuyệt đối không ăn kẹo, bánh trước bữa ăn.</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Không nên cho trẻ ăn mì chính vì không có chất dinh dưỡng lại không có lợi.</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Cần chú ý tới vệ sinh thực phẩm và vệ sinh trong ăn uống để phòng tránh nhiễm khuẩn và bệnh đường ruột ở trẻ.</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lastRenderedPageBreak/>
        <w:t>- Cần cho trẻ uống đủ nước. Trẻ càng bé càng cần đủ nước. Nước uống của trẻ cần đun sôi kỹ. Mùa đông cho trẻ uống nước ấm, mùa hè uống nước mát.</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Rèn luyện cho trẻ có thói quen tốt trong ăn uống: Ăn đúng giờ, ăn nóng, hợp vệ sinh, sạch sẽ. Không la mắng và phạt trẻ trước và trong khi ăn. Không bắt ép trẻ ăn khi trẻ không muốn ăn.</w:t>
      </w:r>
    </w:p>
    <w:p w:rsidR="00F2416E" w:rsidRDefault="00CC559C"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Style w:val="Emphasis"/>
          <w:rFonts w:ascii="Roboto" w:eastAsiaTheme="majorEastAsia" w:hAnsi="Roboto"/>
          <w:b/>
          <w:bCs/>
          <w:color w:val="1B1B1B"/>
          <w:sz w:val="28"/>
          <w:szCs w:val="28"/>
          <w:shd w:val="clear" w:color="auto" w:fill="FFFFFF"/>
        </w:rPr>
        <w:t>1</w:t>
      </w:r>
      <w:r w:rsidR="00F2416E">
        <w:rPr>
          <w:rStyle w:val="Emphasis"/>
          <w:rFonts w:ascii="Roboto" w:eastAsiaTheme="majorEastAsia" w:hAnsi="Roboto"/>
          <w:b/>
          <w:bCs/>
          <w:color w:val="1B1B1B"/>
          <w:sz w:val="28"/>
          <w:szCs w:val="28"/>
          <w:shd w:val="clear" w:color="auto" w:fill="FFFFFF"/>
        </w:rPr>
        <w:t>.2 Chế độ dinh dưỡng cho từng độ tuổi từ 1-6 tuổi</w:t>
      </w:r>
    </w:p>
    <w:p w:rsidR="00F2416E" w:rsidRDefault="00F2416E" w:rsidP="001D3D36">
      <w:pPr>
        <w:pStyle w:val="Heading3"/>
        <w:shd w:val="clear" w:color="auto" w:fill="FFFFFF"/>
        <w:spacing w:before="0" w:line="276" w:lineRule="auto"/>
        <w:ind w:firstLine="720"/>
        <w:rPr>
          <w:rFonts w:ascii="Roboto" w:hAnsi="Roboto"/>
          <w:color w:val="333333"/>
          <w:sz w:val="27"/>
          <w:szCs w:val="27"/>
        </w:rPr>
      </w:pPr>
      <w:r>
        <w:rPr>
          <w:rStyle w:val="Strong"/>
          <w:rFonts w:ascii="Roboto" w:hAnsi="Roboto"/>
          <w:b w:val="0"/>
          <w:bCs w:val="0"/>
          <w:color w:val="1B1B1B"/>
          <w:sz w:val="28"/>
          <w:szCs w:val="28"/>
          <w:shd w:val="clear" w:color="auto" w:fill="FFFFFF"/>
        </w:rPr>
        <w:t>* Về chế độ dinh dưỡng cho trẻ 12-24 tháng tuổi;</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Khi trẻ được 1 tuổi, bữa ăn của trẻ dần dần độc lập với mẹ, trẻ thích nghi dần với chế độ ăn bổ sung. Cơ quan tiêu hóa của trẻ chưa thật hoàn chỉnh, răng chưa thật đầy đủ, nhai chưa tốt. Một đứa trẻ phát triển bình thường đến 18 tháng mới có răng cửa, răng nanh và răng hàm nhỏ thứ nhất (khoảng 14 răng). Vì vậy, thức ăn ở lứa tuổi này cần mềm, nhừ, nhỏ, dễ tiêu hóa với đầy đủ năng lượng và các chất dinh dưỡng cần thiết giúp cho sự phát triển cơ thể nói chung, răng và bộ máy tiêu hóa nói riêng.</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Thực hiện chế độ dinh dưỡng cho trẻ 12-24 tháng tuổi cần lưu ý những vấn đề sau đây:</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Vẫn cho trẻ bú mẹ vào bữa phụ hoặc vào ban đêm (từ 19 giờ đến sáng hôm sau cho trẻ bú mẹ lúc nào có thể được).</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Trẻ ăn cháo, lúc đầu cho trẻ ăn cháo loãng, sau đặc dần (có thể cho ăn sớm hơn 1-2 tháng nếu trẻ đã chán ăn bột).</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Năng lượng cần thiết cung cấp cho trẻ: 900-1000 kcal/ngày/trẻ, ở nhà trẻ phấn đấu đạt được 60-70% nhu cầu trên.</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Một ngày ăn 5 bữa. Có thể sắp xếp như sau:</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Mỗi bữa chính, trẻ 12-24 tháng ăn một bát cháo (khoảng 250-300g) và bữa ăn phụ, lương thực phẩm.</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Trong thời gian ở nhà trẻ, trẻ được ăn ít nhất 2 bữa chính, 1 bữa phụ và bú mẹ hoặc uống sữa ngoài.</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Hằng ngày, cho trẻ uống đủ nước nhất là mùa hè. Lượng nước đưa vào cơ thể dưới dạng thức ăn và nước uống ở trẻ em 12-18 tháng là 1,3-1,5 lít/ngày.</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Những ngày hè nóng nực, trẻ kém ăn, nhà trẻ có thể thay thế 1-2 bữa cháo bằng bún hoặc phở để trẻ ăn ngon miệng.</w:t>
      </w:r>
    </w:p>
    <w:p w:rsidR="00F2416E" w:rsidRDefault="00F2416E" w:rsidP="001D3D36">
      <w:pPr>
        <w:pStyle w:val="Heading3"/>
        <w:shd w:val="clear" w:color="auto" w:fill="FFFFFF"/>
        <w:spacing w:before="0" w:line="276" w:lineRule="auto"/>
        <w:ind w:firstLine="720"/>
        <w:rPr>
          <w:rFonts w:ascii="Roboto" w:hAnsi="Roboto"/>
          <w:color w:val="333333"/>
          <w:sz w:val="27"/>
          <w:szCs w:val="27"/>
        </w:rPr>
      </w:pPr>
      <w:r>
        <w:rPr>
          <w:rStyle w:val="Strong"/>
          <w:rFonts w:ascii="Roboto" w:hAnsi="Roboto"/>
          <w:b w:val="0"/>
          <w:bCs w:val="0"/>
          <w:color w:val="1B1B1B"/>
          <w:sz w:val="28"/>
          <w:szCs w:val="28"/>
          <w:shd w:val="clear" w:color="auto" w:fill="FFFFFF"/>
        </w:rPr>
        <w:t>* Chế độ dinh dưỡng cho trẻ 24-36 tháng tuổi</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Từ 24-36 tháng, cơ thể trẻ vẫn tiếp tục phát triển nhanh (tốc độ chậm hơn khi dưới 18 tháng), bộ máy tiêu hóa vẫn chưa hoàn thiện. Mỗi quý trẻ tăng 200-300 gam, chiều cao tăng 2-3cm.</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Mặt khác, trẻ hoạt động nhiều hơn nên cơ thể tiêu hao năng lượng khá lớn. Đến 24 tháng trẻ gần như không bú sữa mẹ nữa và đã có 20 răng sữa nên có thể ăn được cơm thường như người lớn song phải mềm, dễ tiêu hóa và hấp thụ. Khẩu phần ăn hằng ngày không hợp lý về số lượng cũng như khâu chế biến chưa tốt sẽ làm trẻ bị rối loạn tiêu hóa gây suy dinh dưỡng, còi xương, thiếu máu.</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Bước đầu, trẻ có khả năng tự phục vụ như tự xúc ăn, tự lấy nước uống. Thực hiện chế độ dinh dưỡng cho trẻ 24-36 tháng cần lưu ý những điều sau đây:</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Trẻ ăn cơm nát.</w:t>
      </w:r>
    </w:p>
    <w:p w:rsidR="00F2416E" w:rsidRDefault="00F2416E" w:rsidP="001D3D36">
      <w:pPr>
        <w:pStyle w:val="NormalWeb"/>
        <w:shd w:val="clear" w:color="auto" w:fill="FFFFFF"/>
        <w:spacing w:before="0" w:beforeAutospacing="0" w:after="0" w:afterAutospacing="0" w:line="276" w:lineRule="auto"/>
        <w:jc w:val="both"/>
        <w:rPr>
          <w:rFonts w:ascii="Roboto" w:hAnsi="Roboto"/>
          <w:color w:val="333333"/>
          <w:sz w:val="27"/>
          <w:szCs w:val="27"/>
        </w:rPr>
      </w:pPr>
      <w:r>
        <w:rPr>
          <w:rFonts w:ascii="Roboto" w:hAnsi="Roboto"/>
          <w:color w:val="1B1B1B"/>
          <w:sz w:val="28"/>
          <w:szCs w:val="28"/>
          <w:shd w:val="clear" w:color="auto" w:fill="FFFFFF"/>
        </w:rPr>
        <w:t>          + Năng lượng cần đảm bảo cho trẻ: 1000-1300 kcal cho một ngày đối với một trẻ. Ở nhà trẻ cần phấn đấu đạt 60%-70% khoảng 708 -826 Kcal nhu cầu cả ngày. Năng lượng phân phối cho các bữa ăn: Bữa trưa cung cấp từ 30% đến 35% năng lượng cả ngày. Bữa chiều cung cấp từ 25-30% năng lượng cả ngày. Bữa phụ cung cấp khoảng 5-10% năng lượng cả ngày. Tỉ lệ các chất cung cấp năng lượng được khuyến nghị theo cơ cấu: Chất đạm (Protit) cung cấp khoảng 12%-15% năng lượng khẩu phần. Chất béo (Lipit) cung cấp khoảng 35%-40% năng lượng khẩu phần. Chất bột (Gluxit) cung cấp khoảng 45%-53% năng lượng khẩu phần.</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Mỗi ngày trẻ được ăn 4-5 bữa. Trong thời gian ở nhà trẻ, trẻ được ăn ít nhất 2 bữa chính và một bữa phụ.</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Cần chế biến cho trẻ ăn 2 món trong bữa ăn chính là thức ăn mặn và canh.</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Hằng ngày, cho trẻ được uống đủ nước từ 1,5-1,6 lít/ngày (dưới dạng thức ăn và nước uống).</w:t>
      </w:r>
    </w:p>
    <w:p w:rsidR="00F2416E" w:rsidRDefault="00F2416E" w:rsidP="001D3D36">
      <w:pPr>
        <w:pStyle w:val="Heading3"/>
        <w:shd w:val="clear" w:color="auto" w:fill="FFFFFF"/>
        <w:spacing w:before="0" w:line="276" w:lineRule="auto"/>
        <w:ind w:firstLine="720"/>
        <w:rPr>
          <w:rFonts w:ascii="Roboto" w:hAnsi="Roboto"/>
          <w:color w:val="333333"/>
          <w:sz w:val="27"/>
          <w:szCs w:val="27"/>
        </w:rPr>
      </w:pPr>
      <w:r>
        <w:rPr>
          <w:rStyle w:val="Strong"/>
          <w:rFonts w:ascii="Roboto" w:hAnsi="Roboto"/>
          <w:b w:val="0"/>
          <w:bCs w:val="0"/>
          <w:color w:val="1B1B1B"/>
          <w:sz w:val="28"/>
          <w:szCs w:val="28"/>
          <w:shd w:val="clear" w:color="auto" w:fill="FFFFFF"/>
        </w:rPr>
        <w:t>* Chế độ dinh dưỡng cho trẻ từ 3-6 tuổi</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Sự tăng trưởng của cơ thể trẻ chậm lại so với những giai đoạn trước. Cơ quan tiêu hóa của trẻ phát triển hoàn thiện hơn, chức năng vận động của ống tiêu hóa khi trẻ 3-4 tuổi đã gần giống như ở người lớn.</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Trẻ ở độ tuổi này thường thích ăn đồ ngọt (do có nhiều gai vị giác khắp mặt lưỡi). Trẻ ăn đồ ngọt nhiều dễ chán các loại thức ăn khác, gây mất thăng bằng dinh dưỡng và dễ làm hỏng răng. Vì vậy, nên cho trẻ ăn đồ ngọt sau bữa ăn, chú ý súc miệng, đánh răng sau mỗi bữa ăn.</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So với giai đoạn trước, phạm vi tiếp xúc của trẻ rộng hơn, trẻ thích khám phá tìm tòi, bước đầu biết tự phục vụ bản thân, biết sử dụng một số đồ sinh hoạt. Nhà trường nên phối hợp với các bậc cha mẹ giáo dục dinh dưỡng và rèn nề nếp, thói quen ăn uống sạch sẽ, văn minh, lịch sự.</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Thực hiện chế độ dinh dưỡng cho trẻ </w:t>
      </w:r>
      <w:r>
        <w:rPr>
          <w:rStyle w:val="Strong"/>
          <w:rFonts w:ascii="Roboto" w:hAnsi="Roboto"/>
          <w:color w:val="1B1B1B"/>
          <w:sz w:val="27"/>
          <w:szCs w:val="27"/>
          <w:shd w:val="clear" w:color="auto" w:fill="FFFFFF"/>
        </w:rPr>
        <w:t>3-6 tuổi</w:t>
      </w:r>
      <w:r>
        <w:rPr>
          <w:rFonts w:ascii="Roboto" w:hAnsi="Roboto"/>
          <w:color w:val="1B1B1B"/>
          <w:sz w:val="28"/>
          <w:szCs w:val="28"/>
          <w:shd w:val="clear" w:color="auto" w:fill="FFFFFF"/>
        </w:rPr>
        <w:t> cần lưu ý những điều sau đây:</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1B1B1B"/>
          <w:sz w:val="28"/>
          <w:szCs w:val="28"/>
          <w:shd w:val="clear" w:color="auto" w:fill="FFFFFF"/>
        </w:rPr>
      </w:pPr>
      <w:r>
        <w:rPr>
          <w:rFonts w:ascii="Roboto" w:hAnsi="Roboto"/>
          <w:color w:val="1B1B1B"/>
          <w:sz w:val="28"/>
          <w:szCs w:val="28"/>
          <w:shd w:val="clear" w:color="auto" w:fill="FFFFFF"/>
        </w:rPr>
        <w:t>+ Năng lượng: 1470 kcal/trẻ/ngày. Ở trường mẫu giáo phấn đấu đạt 50-60% nhu cầu cả ngày là từ 735-882 Kcal. Năng lượng phân phối cho các bữa ăn: Bữa trưa cung cấp từ 35% đến 40% năng lượng cả ngày. Bữa chiều cung cấp từ 10% đến 15% năng lượng cả ngày. Tỉ lệ các chất cung cấp năng lượng theo cơ cấu là: Chất đạm (Protit) cung cấp khoảng 12%-15% năng lượng khẩu phần. Chất béo (Lipit) cung cấp khoảng 20%- 30% năng lượng khẩu phần. Chất bột (Gluxit) cung cấp khoảng 55%-68% năng lượng khẩu phần.</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Hằng ngày, trẻ được ăn 4-5 bữa, trong đó trẻ được ăn ở trường mẫu giáo một bữa chính và một bữa phụ. Có thể cho trẻ ăn theo chế độ trong ngày như sau:</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Cần chú ý phối hợp nhiều loại thức ăn để bữa ăn đủ chất, sử dụng những thực phẩm sẵn có ở địa phương; nếu có điều kiện nên tăng nguồn protein động vật nhiều hơn, nên tăng cường sử dụng tôm, cá, cua, lươn, nhộng, đậu đỗ thay thế thịt vì các thực phẩm này sẵn có ở địa phương.</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Chất đạm: nên chọn những thực phẩm tươi sống, chất lượng tốt và phối hợp với nhau, ví dụ như: trứng đúc thịt, đậu hạt nấu canh xương, óc nấu với đậu phụ, tôm rim thịt, cá kho tương, thịt xào giá.</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Chất béo: tốt nhất là dùng dầu thực vật hoặc mỡ lợn, lạc, vừng, bơ,…</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Chất bột đường: chủ yếu là gạo, ngoài ra có thể thay thế bằng phở, bánh đa, mì, khoai tây,…</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Sinh tố, muối khoáng: rau quả tươi là nguồn cung cấp vitamin và muối khoáng. Ngoài ra rau còn có tác dụng chống táo bón, có lợi cho tiêu hóa và hấp thụ.</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Tùy theo mùa nên nấu hỗn hợp các loại rau trong một bữa như: rau đay + mồng tơi + mướp, khoai tây + cà rốt + su hào.</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Nên dùng các loại rau quả có màu đỏ, vàng, xanh đậm như cà chua, gấc, củ cải đỏ, bí đỏ, đu đủ chín, chuối, xoài, rau ngót, rau dền,… vì chúng có nhiều vitamin A, D, E,… giúp cho trẻ tăng cường sức đề kháng phòng chống bệnh tật.</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 Hằng ngày cho trẻ được uống đủ nước từ 1,6-2,0 lít nước/ngày (dưới dạng thức ăn và nước uống).</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Chế độ dinh dưỡng cho trẻ ở trường mầm non được chia theo từng độ tuổi, trên cơ sở tính toán nhu cầu chất dinh dưỡng đảm bảo cho sự phát triển của trẻ. Áp dụng chế độ dinh dưỡng cho trẻ cần thực hiện 3 nguyên tắc: Một là cung cấp đầy đủ chất dinh dưỡng tạo điều kiện cho trẻ phát triển thể chất khỏe mạnh, đảm bảo sự cân bằng dinh dưỡng có trong các loại thực phẩm. Hai là tính toán khẩu phần ăn hợp lý khoa học, thực hiện chế độ ăn uống đa dạng nhằm kích thích trẻ ăn uống ngon miệng hơn. Ba là thực hiện vệ sinh an toàn thực phẩm, hạn chế nhiễm khuẩn thực phẩm có thể gây bệnh cho trẻ.</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1B1B1B"/>
          <w:sz w:val="28"/>
          <w:szCs w:val="28"/>
          <w:shd w:val="clear" w:color="auto" w:fill="FFFFFF"/>
        </w:rPr>
        <w:t>Chế độ dinh dưỡng cho trẻ nếu thực hiện đúng 3 nguyên tắc trên sẽ giúp trẻ mau lớn, tăng trưởng chiều cao và cân nặng đều đặn, nâng cao sức đề kháng phòng chống bệnh tật. Không chỉ phát triển tốt về mặt thể chất, chế độ dinh dưỡng hợp lý còn giúp bé có trí tuệ minh mẫn, phát triển thông minh và khỏe mạnh.</w:t>
      </w:r>
    </w:p>
    <w:p w:rsidR="00F2416E" w:rsidRDefault="00CC559C"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Style w:val="Strong"/>
          <w:rFonts w:ascii="Roboto" w:hAnsi="Roboto"/>
          <w:color w:val="333333"/>
          <w:sz w:val="28"/>
          <w:szCs w:val="28"/>
          <w:shd w:val="clear" w:color="auto" w:fill="FFFFFF"/>
        </w:rPr>
        <w:t>2</w:t>
      </w:r>
      <w:r w:rsidR="00F2416E">
        <w:rPr>
          <w:rStyle w:val="Strong"/>
          <w:rFonts w:ascii="Roboto" w:hAnsi="Roboto"/>
          <w:color w:val="333333"/>
          <w:sz w:val="28"/>
          <w:szCs w:val="28"/>
          <w:shd w:val="clear" w:color="auto" w:fill="FFFFFF"/>
        </w:rPr>
        <w:t xml:space="preserve"> Thực phẩm và đồ uống cho trẻ mầm non cần tránh.</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shd w:val="clear" w:color="auto" w:fill="FFFFFF"/>
        </w:rPr>
        <w:t>Để tốt cho sức khỏe trẻ nhỏ, chúng ta nên tránh cũng như hạn chế những loại thực phẩm sau:</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shd w:val="clear" w:color="auto" w:fill="FFFFFF"/>
        </w:rPr>
        <w:t>- Cá biển như cá kiếm, cá mập…do chứa hàm lượng thủy ngân cao.</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shd w:val="clear" w:color="auto" w:fill="FFFFFF"/>
        </w:rPr>
        <w:t>- Đồ ngọt và nhiều thực phẩm có đường nếu trẻ ăn nhiều sẽ dễ</w:t>
      </w:r>
      <w:r w:rsidR="0029307A">
        <w:rPr>
          <w:rFonts w:ascii="Roboto" w:hAnsi="Roboto"/>
          <w:color w:val="333333"/>
          <w:sz w:val="28"/>
          <w:szCs w:val="28"/>
          <w:shd w:val="clear" w:color="auto" w:fill="FFFFFF"/>
        </w:rPr>
        <w:t xml:space="preserve"> tăng cân</w:t>
      </w:r>
      <w:r>
        <w:rPr>
          <w:rFonts w:ascii="Roboto" w:hAnsi="Roboto"/>
          <w:color w:val="333333"/>
          <w:sz w:val="28"/>
          <w:szCs w:val="28"/>
          <w:shd w:val="clear" w:color="auto" w:fill="FFFFFF"/>
        </w:rPr>
        <w:t>  và bị hỏng răng.</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shd w:val="clear" w:color="auto" w:fill="FFFFFF"/>
        </w:rPr>
        <w:t>-Thức ăn nhanh, đồ chiên rán nếu lạm dụng nhiều sẽ khiến bé thừa cân.</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pacing w:val="-8"/>
          <w:sz w:val="28"/>
          <w:szCs w:val="28"/>
          <w:shd w:val="clear" w:color="auto" w:fill="FFFFFF"/>
        </w:rPr>
        <w:t>- Những món cứng, quá rắn ảnh hưởng đến răng của bé: hoa quả khô, các loại hạt, bánh kẹo cứng…Tốt nhất nên cho bé ăn đồ đã được thái nhỏ, nấu chín mềm.</w:t>
      </w:r>
    </w:p>
    <w:p w:rsidR="0029307A"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hd w:val="clear" w:color="auto" w:fill="FFFFFF"/>
        </w:rPr>
      </w:pPr>
      <w:r>
        <w:rPr>
          <w:rFonts w:ascii="Roboto" w:hAnsi="Roboto"/>
          <w:color w:val="333333"/>
          <w:sz w:val="28"/>
          <w:szCs w:val="28"/>
          <w:shd w:val="clear" w:color="auto" w:fill="FFFFFF"/>
        </w:rPr>
        <w:t>- Các món ăn thịt chế biễn sẵn: </w:t>
      </w:r>
      <w:r>
        <w:rPr>
          <w:rFonts w:ascii="Roboto" w:hAnsi="Roboto"/>
          <w:color w:val="222222"/>
          <w:sz w:val="26"/>
          <w:szCs w:val="26"/>
          <w:shd w:val="clear" w:color="auto" w:fill="FFFFFF"/>
        </w:rPr>
        <w:t>Thịt xông khói, xúc xích, lạp xưởng dù tiện lợi nhưng không dinh dưỡng chút nào vì những loại thực phẩm này chứa nitrat, một loại chất bảo quản dùng để ngăn chặn sự sinh sôi của vi khuẩn, tạo màu sắc và bảo quản thịt tốt hơn. Tệ hơn, những thực phẩm này còn được chiên trong nhiều dầu nên hoàn toàn không thích hợp cho trẻ nhỏ! Những thực phẩm này chứa nhiều chất béo và làm tăng nguy cơ mắc bệnh . Đặc biệt các các đồ ăn </w:t>
      </w:r>
      <w:r>
        <w:rPr>
          <w:rFonts w:ascii="Roboto" w:hAnsi="Roboto"/>
          <w:color w:val="333333"/>
          <w:sz w:val="28"/>
          <w:szCs w:val="28"/>
          <w:shd w:val="clear" w:color="auto" w:fill="FFFFFF"/>
        </w:rPr>
        <w:t>không đảm bảo vệ sinh</w:t>
      </w:r>
      <w:r w:rsidR="0029307A">
        <w:rPr>
          <w:rFonts w:ascii="Roboto" w:hAnsi="Roboto"/>
          <w:color w:val="333333"/>
          <w:sz w:val="28"/>
          <w:szCs w:val="28"/>
          <w:shd w:val="clear" w:color="auto" w:fill="FFFFFF"/>
        </w:rPr>
        <w:t xml:space="preserve"> ATTP</w:t>
      </w:r>
      <w:r>
        <w:rPr>
          <w:rFonts w:ascii="Roboto" w:hAnsi="Roboto"/>
          <w:color w:val="333333"/>
          <w:sz w:val="28"/>
          <w:szCs w:val="28"/>
          <w:shd w:val="clear" w:color="auto" w:fill="FFFFFF"/>
        </w:rPr>
        <w:t> </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shd w:val="clear" w:color="auto" w:fill="FFFFFF"/>
        </w:rPr>
        <w:t>-Thức uống có ga, đồ đóng hộp chứa nhiều chất bảo quản cần hạn chế cho trẻ dùng.</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shd w:val="clear" w:color="auto" w:fill="FFFFFF"/>
        </w:rPr>
        <w:t>-</w:t>
      </w:r>
      <w:r w:rsidR="0029307A">
        <w:rPr>
          <w:rFonts w:ascii="Roboto" w:hAnsi="Roboto"/>
          <w:color w:val="333333"/>
          <w:sz w:val="28"/>
          <w:szCs w:val="28"/>
          <w:shd w:val="clear" w:color="auto" w:fill="FFFFFF"/>
        </w:rPr>
        <w:t xml:space="preserve"> </w:t>
      </w:r>
      <w:r>
        <w:rPr>
          <w:rFonts w:ascii="Roboto" w:hAnsi="Roboto"/>
          <w:color w:val="333333"/>
          <w:sz w:val="28"/>
          <w:szCs w:val="28"/>
          <w:shd w:val="clear" w:color="auto" w:fill="FFFFFF"/>
        </w:rPr>
        <w:t xml:space="preserve">Trà và cà phê nên tránh trong thực đơn dinh dưỡng hàng ngày cho trẻ mầm non, </w:t>
      </w:r>
    </w:p>
    <w:p w:rsidR="00F2416E" w:rsidRDefault="00F2416E" w:rsidP="001D3D36">
      <w:pPr>
        <w:pStyle w:val="NormalWeb"/>
        <w:shd w:val="clear" w:color="auto" w:fill="FFFFFF"/>
        <w:spacing w:before="0" w:beforeAutospacing="0" w:after="0" w:afterAutospacing="0" w:line="276" w:lineRule="auto"/>
        <w:ind w:firstLine="720"/>
        <w:jc w:val="both"/>
        <w:rPr>
          <w:rFonts w:ascii="Roboto" w:hAnsi="Roboto"/>
          <w:color w:val="333333"/>
          <w:sz w:val="27"/>
          <w:szCs w:val="27"/>
        </w:rPr>
      </w:pPr>
      <w:r>
        <w:rPr>
          <w:rFonts w:ascii="Roboto" w:hAnsi="Roboto"/>
          <w:color w:val="333333"/>
          <w:sz w:val="28"/>
          <w:szCs w:val="28"/>
          <w:shd w:val="clear" w:color="auto" w:fill="FFFFFF"/>
        </w:rPr>
        <w:t>- 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4C3BD3" w:rsidRDefault="00CC559C" w:rsidP="001D3D36">
      <w:pPr>
        <w:shd w:val="clear" w:color="auto" w:fill="FFFFFF"/>
        <w:spacing w:after="0" w:line="276" w:lineRule="auto"/>
        <w:ind w:firstLine="720"/>
        <w:jc w:val="both"/>
        <w:rPr>
          <w:rFonts w:ascii="Times New Roman" w:eastAsia="Times New Roman" w:hAnsi="Times New Roman" w:cs="Times New Roman"/>
          <w:color w:val="1C1C1C"/>
          <w:sz w:val="28"/>
          <w:szCs w:val="28"/>
        </w:rPr>
      </w:pPr>
      <w:r>
        <w:rPr>
          <w:rFonts w:ascii="Times New Roman" w:eastAsia="Times New Roman" w:hAnsi="Times New Roman" w:cs="Times New Roman"/>
          <w:b/>
          <w:bCs/>
          <w:color w:val="1C1C1C"/>
          <w:sz w:val="28"/>
          <w:szCs w:val="28"/>
        </w:rPr>
        <w:t>3.</w:t>
      </w:r>
      <w:r w:rsidR="00491EC4" w:rsidRPr="00491EC4">
        <w:rPr>
          <w:rFonts w:ascii="Times New Roman" w:eastAsia="Times New Roman" w:hAnsi="Times New Roman" w:cs="Times New Roman"/>
          <w:b/>
          <w:bCs/>
          <w:color w:val="1C1C1C"/>
          <w:sz w:val="28"/>
          <w:szCs w:val="28"/>
        </w:rPr>
        <w:t xml:space="preserve"> Hoạt động thể </w:t>
      </w:r>
      <w:r w:rsidR="004C3BD3">
        <w:rPr>
          <w:rFonts w:ascii="Times New Roman" w:eastAsia="Times New Roman" w:hAnsi="Times New Roman" w:cs="Times New Roman"/>
          <w:b/>
          <w:bCs/>
          <w:color w:val="1C1C1C"/>
          <w:sz w:val="28"/>
          <w:szCs w:val="28"/>
        </w:rPr>
        <w:t>chất</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color w:val="383838"/>
          <w:sz w:val="28"/>
          <w:szCs w:val="28"/>
        </w:rPr>
        <w:t>Hoạt động thể chất sẽ mang lại cho trẻ rất nhiều lợi ích:</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color w:val="383838"/>
          <w:sz w:val="28"/>
          <w:szCs w:val="28"/>
        </w:rPr>
        <w:t>- Phát triển thể chất: các hoạt động thể chất thông qua các trò chơi vận động, thể dục thể thao sẽ giúp trẻ nâng cao sức khỏe của bản thân. Trẻ sẽ có cơ hội để rèn luyện sức bền, sự khéo léo, nhanh nhẹn và linh hoạt. Bên cạnh đó, sức đề kháng của trẻ cũng được nâng cao và giảm nguy cơ mắc bệnh. Lợi ích rõ ràng nhất từ các hoạt động thể chất đó là trẻ được vận động sẽ tiêu tốn nhiều calo hơn từ đó kích thích khả năng ăn uống để trẻ luôn khỏe mạnh, luôn tràn đầy năng lượng. Ngoài ra còn giúp trẻ phát triển xương, các nhóm cơ, tim phổi,....giảm nguy cơ mắc bệnh tim mạch, ung thư…</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color w:val="383838"/>
          <w:sz w:val="28"/>
          <w:szCs w:val="28"/>
        </w:rPr>
        <w:t>- Phát triển trí tuệ: Những hoạt động giáo dục thể chất, thể thao có lồng ghép kiến thức nền tảng cho trẻ về màu sắc, hình khối, số đếm,...sẽ giúp trẻ phát triển về trí tuệ, rèn luyện khả năng phối hợp, thăng bằng, nâng cao kỹ năng tập trung và linh hoạt.</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color w:val="383838"/>
          <w:sz w:val="28"/>
          <w:szCs w:val="28"/>
        </w:rPr>
        <w:t>- Phát triển kỹ năng xã hội: một trong ý nghĩa quan trọng nhất khi trẻ tham gia các hoạt động thể chất đó là giúp trẻ phát triển các kỹ năng xã hội cần thiết. Thông qua các hoạt động giáo dục thể chất, trẻ có cơ hội rèn luyện các kỹ năng giải quyết vấn đề,...Đây đều là những kỹ năng sống rất cần thiết cho trẻ trên hành trang tương lai sau này. </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color w:val="383838"/>
          <w:sz w:val="28"/>
          <w:szCs w:val="28"/>
        </w:rPr>
        <w:t>- Phát triển cảm xúc tích cực: khi trẻ vừa được học tập vừa được tham gia nhiều hoạt động vui chơi bổ ích trong môi trường thoải mái, an toàn trẻ sẽ luôn cảm thấy vui vẻ, hạnh phúc và tự tin. Trẻ học được sự hòa đồng, chia sẻ và kết nối với các mối quan hệ xung quanh.</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i/>
          <w:iCs/>
          <w:color w:val="383838"/>
          <w:sz w:val="28"/>
          <w:szCs w:val="28"/>
        </w:rPr>
        <w:t>Trẻ sơ sinh (dưới 1 tuổi)</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color w:val="383838"/>
          <w:sz w:val="28"/>
          <w:szCs w:val="28"/>
        </w:rPr>
        <w:t>Trẻ sơ sinh từ 0-12 tháng tuổi cần có nhiều cơ hội để vận động tự do. Đối với trẻ sơ sinh chưa biết bò thì ba mẹ nên để bé trung bình mỗi ngày khoảng 30 phút nằm sấp để bé được tự do hoạt động. Ở lứa tuổi này, hoạt động thể chất mới được hình thành từ các vận động nhỏ như nâng đầu, đá chân, vươn vai,...Ba mẹ cũng nên tạo điều kiện để trẻ với tay hoặc chân nắm đồ chơi trong thời gian nằm sấp, tạo không gian cho trẻ có thể bò, lăn và chơi trên sàn nhà.</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i/>
          <w:iCs/>
          <w:color w:val="383838"/>
          <w:sz w:val="28"/>
          <w:szCs w:val="28"/>
        </w:rPr>
        <w:t>Trẻ từ 1-3 tuổi</w:t>
      </w:r>
    </w:p>
    <w:p w:rsidR="004C3BD3" w:rsidRPr="004C3BD3" w:rsidRDefault="004C3BD3" w:rsidP="001D3D36">
      <w:pPr>
        <w:pStyle w:val="text-justify"/>
        <w:shd w:val="clear" w:color="auto" w:fill="FFFFFF"/>
        <w:spacing w:before="0" w:beforeAutospacing="0" w:after="0" w:afterAutospacing="0" w:line="276" w:lineRule="auto"/>
        <w:jc w:val="both"/>
        <w:rPr>
          <w:color w:val="383838"/>
          <w:sz w:val="28"/>
          <w:szCs w:val="28"/>
        </w:rPr>
      </w:pPr>
      <w:r w:rsidRPr="004C3BD3">
        <w:rPr>
          <w:color w:val="383838"/>
          <w:sz w:val="28"/>
          <w:szCs w:val="28"/>
        </w:rPr>
        <w:t>Ở lứa tuổi này, các chuyên gia khuyến khích bé nên hoạt động thể chất ít nhất 3 giờ mỗi ngày. Các hoạt động thể chất bao gồm cấu trúc (được người lớn hướng dẫn) và hoạt động thể chất tự do (vui chơi mà không cần người hướng dẫn). Giai đoạn từ 1-3 tuổi trẻ là thời điểm trẻ phát triển hoạt động đi và chạy rất tốt nên ba mẹ cần đảm bảo và tạo nhiều cơ hội để trẻ thực hành và xây dựng các kỹ năng. Một số hoạt động vui chơi mà ba mẹ có thể áp dụng cho bé như: vượt chướng ngại vật, chơi trò giả vờ, chơi với cát, nhảy múa theo điệu nhạc, các môn thể thao phát triển sức khỏe,....</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i/>
          <w:iCs/>
          <w:color w:val="383838"/>
          <w:sz w:val="28"/>
          <w:szCs w:val="28"/>
        </w:rPr>
        <w:t>Trẻ từ 3-5 tuổi</w:t>
      </w:r>
    </w:p>
    <w:p w:rsidR="004C3BD3" w:rsidRPr="004C3BD3" w:rsidRDefault="004C3BD3" w:rsidP="001D3D36">
      <w:pPr>
        <w:pStyle w:val="text-justify"/>
        <w:shd w:val="clear" w:color="auto" w:fill="FFFFFF"/>
        <w:spacing w:before="0" w:beforeAutospacing="0" w:after="0" w:afterAutospacing="0" w:line="276" w:lineRule="auto"/>
        <w:ind w:firstLine="720"/>
        <w:jc w:val="both"/>
        <w:rPr>
          <w:color w:val="383838"/>
          <w:sz w:val="28"/>
          <w:szCs w:val="28"/>
        </w:rPr>
      </w:pPr>
      <w:r w:rsidRPr="004C3BD3">
        <w:rPr>
          <w:color w:val="383838"/>
          <w:sz w:val="28"/>
          <w:szCs w:val="28"/>
        </w:rPr>
        <w:t xml:space="preserve"> thời điểm 3-5 tuổi, các kỹ năng thể chất cơ bản như chạy, nhảy, đá và ném đã trở nên rất quen thuộc với trẻ. Bên cạnh đó, các con cũng tiếp thu thêm những kỹ năng phức tạp hơn. Ba mẹ nên tận dụng xu hướng hiếu động tự nhiên của trẻ ở lứa tuổi này để tạo ra những hoạt động thể chất thường xuyên, thúc đẩy tăng trưởng và xây dựng sự tự tin cho trẻ thông qua một số hoạt động như: nhảy lò cò, bắt bóng, nhào lộn, bơi lội, nhảy múa,....</w:t>
      </w:r>
    </w:p>
    <w:p w:rsidR="00491EC4" w:rsidRPr="00491EC4" w:rsidRDefault="00491EC4" w:rsidP="001D3D36">
      <w:pPr>
        <w:shd w:val="clear" w:color="auto" w:fill="FFFFFF"/>
        <w:spacing w:after="0" w:line="276" w:lineRule="auto"/>
        <w:ind w:firstLine="720"/>
        <w:jc w:val="both"/>
        <w:rPr>
          <w:rFonts w:ascii="Arial" w:eastAsia="Times New Roman" w:hAnsi="Arial" w:cs="Arial"/>
          <w:color w:val="3C3C3C"/>
          <w:sz w:val="21"/>
          <w:szCs w:val="21"/>
        </w:rPr>
      </w:pPr>
      <w:r w:rsidRPr="00491EC4">
        <w:rPr>
          <w:rFonts w:ascii="Times New Roman" w:eastAsia="Times New Roman" w:hAnsi="Times New Roman" w:cs="Times New Roman"/>
          <w:b/>
          <w:bCs/>
          <w:color w:val="1C1C1C"/>
          <w:sz w:val="28"/>
          <w:szCs w:val="28"/>
        </w:rPr>
        <w:t xml:space="preserve">NHỮNG ĐIỀU </w:t>
      </w:r>
      <w:r w:rsidR="00BC7058">
        <w:rPr>
          <w:rFonts w:ascii="Times New Roman" w:eastAsia="Times New Roman" w:hAnsi="Times New Roman" w:cs="Times New Roman"/>
          <w:b/>
          <w:bCs/>
          <w:color w:val="1C1C1C"/>
          <w:sz w:val="28"/>
          <w:szCs w:val="28"/>
        </w:rPr>
        <w:t>CHA MẸ</w:t>
      </w:r>
      <w:r w:rsidRPr="00491EC4">
        <w:rPr>
          <w:rFonts w:ascii="Times New Roman" w:eastAsia="Times New Roman" w:hAnsi="Times New Roman" w:cs="Times New Roman"/>
          <w:b/>
          <w:bCs/>
          <w:color w:val="1C1C1C"/>
          <w:sz w:val="28"/>
          <w:szCs w:val="28"/>
        </w:rPr>
        <w:t xml:space="preserve"> NÊN LÀM</w:t>
      </w:r>
    </w:p>
    <w:p w:rsidR="00491EC4" w:rsidRPr="00491EC4" w:rsidRDefault="00491EC4" w:rsidP="001D3D36">
      <w:pPr>
        <w:shd w:val="clear" w:color="auto" w:fill="FFFFFF"/>
        <w:spacing w:after="0" w:line="276" w:lineRule="auto"/>
        <w:ind w:firstLine="720"/>
        <w:jc w:val="both"/>
        <w:rPr>
          <w:rFonts w:ascii="Arial" w:eastAsia="Times New Roman" w:hAnsi="Arial" w:cs="Arial"/>
          <w:color w:val="3C3C3C"/>
          <w:sz w:val="21"/>
          <w:szCs w:val="21"/>
        </w:rPr>
      </w:pPr>
      <w:r w:rsidRPr="00491EC4">
        <w:rPr>
          <w:rFonts w:ascii="Times New Roman" w:eastAsia="Times New Roman" w:hAnsi="Times New Roman" w:cs="Times New Roman"/>
          <w:color w:val="1C1C1C"/>
          <w:sz w:val="28"/>
          <w:szCs w:val="28"/>
        </w:rPr>
        <w:t xml:space="preserve">- </w:t>
      </w:r>
      <w:r w:rsidR="00BC7058">
        <w:rPr>
          <w:rFonts w:ascii="Times New Roman" w:eastAsia="Times New Roman" w:hAnsi="Times New Roman" w:cs="Times New Roman"/>
          <w:color w:val="1C1C1C"/>
          <w:sz w:val="28"/>
          <w:szCs w:val="28"/>
        </w:rPr>
        <w:t>Cho trẻ ăn chế độ</w:t>
      </w:r>
      <w:r w:rsidRPr="00491EC4">
        <w:rPr>
          <w:rFonts w:ascii="Times New Roman" w:eastAsia="Times New Roman" w:hAnsi="Times New Roman" w:cs="Times New Roman"/>
          <w:color w:val="1C1C1C"/>
          <w:sz w:val="28"/>
          <w:szCs w:val="28"/>
        </w:rPr>
        <w:t xml:space="preserve"> dinh dưỡng hợp lý.  Ăn nhiều rau xanh và trái cây để cung cấp đủ vitamin, khoáng chất và chất xơ cho cơ thể.  Hạn chế ăn, uống đồ ngọt như bánh, kẹo, kem, chè, nước ngọt đóng chai, nước trái cây có thêm đường, v.v. nhất là trước khi ăn cơm và trước khi đi ngủ để phòng chống sâu răng, béo phì.  Hạn chế thức ăn chứa nhiều chất béo như thịt mỡ, thức ăn rán ngập dầu/mỡ, phủ tạng động vật, các đồ ăn nhanh như gà rán, khoai tây chiên, v.v.  Giảm muối và gia vị chứa nhiều muối. Nên sử dụng muối iod.</w:t>
      </w:r>
    </w:p>
    <w:p w:rsidR="00491EC4" w:rsidRDefault="00491EC4" w:rsidP="001D3D36">
      <w:pPr>
        <w:shd w:val="clear" w:color="auto" w:fill="FFFFFF"/>
        <w:spacing w:after="0" w:line="276" w:lineRule="auto"/>
        <w:ind w:firstLine="720"/>
        <w:jc w:val="both"/>
        <w:rPr>
          <w:rFonts w:ascii="Times New Roman" w:eastAsia="Times New Roman" w:hAnsi="Times New Roman" w:cs="Times New Roman"/>
          <w:bCs/>
          <w:color w:val="1C1C1C"/>
          <w:sz w:val="28"/>
          <w:szCs w:val="28"/>
        </w:rPr>
      </w:pPr>
      <w:r w:rsidRPr="00491EC4">
        <w:rPr>
          <w:rFonts w:ascii="Times New Roman" w:eastAsia="Times New Roman" w:hAnsi="Times New Roman" w:cs="Times New Roman"/>
          <w:color w:val="1C1C1C"/>
          <w:sz w:val="28"/>
          <w:szCs w:val="28"/>
        </w:rPr>
        <w:t xml:space="preserve">- Tăng cường hoạt động thể lực. </w:t>
      </w:r>
      <w:r w:rsidR="00B728DA">
        <w:rPr>
          <w:rFonts w:ascii="Times New Roman" w:eastAsia="Times New Roman" w:hAnsi="Times New Roman" w:cs="Times New Roman"/>
          <w:color w:val="1C1C1C"/>
          <w:sz w:val="28"/>
          <w:szCs w:val="28"/>
        </w:rPr>
        <w:t>cho trẻ</w:t>
      </w:r>
      <w:r w:rsidRPr="00491EC4">
        <w:rPr>
          <w:rFonts w:ascii="Times New Roman" w:eastAsia="Times New Roman" w:hAnsi="Times New Roman" w:cs="Times New Roman"/>
          <w:color w:val="1C1C1C"/>
          <w:sz w:val="28"/>
          <w:szCs w:val="28"/>
        </w:rPr>
        <w:t xml:space="preserve"> </w:t>
      </w:r>
      <w:r w:rsidR="00B728DA">
        <w:rPr>
          <w:rFonts w:ascii="Times New Roman" w:eastAsia="Times New Roman" w:hAnsi="Times New Roman" w:cs="Times New Roman"/>
          <w:color w:val="1C1C1C"/>
          <w:sz w:val="28"/>
          <w:szCs w:val="28"/>
        </w:rPr>
        <w:t>tham</w:t>
      </w:r>
      <w:r w:rsidRPr="00491EC4">
        <w:rPr>
          <w:rFonts w:ascii="Times New Roman" w:eastAsia="Times New Roman" w:hAnsi="Times New Roman" w:cs="Times New Roman"/>
          <w:color w:val="1C1C1C"/>
          <w:sz w:val="28"/>
          <w:szCs w:val="28"/>
        </w:rPr>
        <w:t xml:space="preserve"> gia chơi các trò chơi vận động </w:t>
      </w:r>
      <w:r w:rsidR="00B728DA">
        <w:rPr>
          <w:rFonts w:ascii="Times New Roman" w:eastAsia="Times New Roman" w:hAnsi="Times New Roman" w:cs="Times New Roman"/>
          <w:color w:val="1C1C1C"/>
          <w:sz w:val="28"/>
          <w:szCs w:val="28"/>
        </w:rPr>
        <w:t>cùng anh chị em trong nhà</w:t>
      </w:r>
      <w:r w:rsidRPr="00491EC4">
        <w:rPr>
          <w:rFonts w:ascii="Times New Roman" w:eastAsia="Times New Roman" w:hAnsi="Times New Roman" w:cs="Times New Roman"/>
          <w:color w:val="1C1C1C"/>
          <w:sz w:val="28"/>
          <w:szCs w:val="28"/>
        </w:rPr>
        <w:t xml:space="preserve">. </w:t>
      </w:r>
      <w:r w:rsidR="00B728DA">
        <w:rPr>
          <w:rFonts w:ascii="Times New Roman" w:eastAsia="Times New Roman" w:hAnsi="Times New Roman" w:cs="Times New Roman"/>
          <w:color w:val="1C1C1C"/>
          <w:sz w:val="28"/>
          <w:szCs w:val="28"/>
        </w:rPr>
        <w:t xml:space="preserve">Với trẻ 4-5 tuổi cha mẹ tích </w:t>
      </w:r>
      <w:r w:rsidRPr="00491EC4">
        <w:rPr>
          <w:rFonts w:ascii="Times New Roman" w:eastAsia="Times New Roman" w:hAnsi="Times New Roman" w:cs="Times New Roman"/>
          <w:color w:val="1C1C1C"/>
          <w:sz w:val="28"/>
          <w:szCs w:val="28"/>
        </w:rPr>
        <w:t xml:space="preserve">cực </w:t>
      </w:r>
      <w:r w:rsidR="00B728DA">
        <w:rPr>
          <w:rFonts w:ascii="Times New Roman" w:eastAsia="Times New Roman" w:hAnsi="Times New Roman" w:cs="Times New Roman"/>
          <w:color w:val="1C1C1C"/>
          <w:sz w:val="28"/>
          <w:szCs w:val="28"/>
        </w:rPr>
        <w:t>động viên trẻ</w:t>
      </w:r>
      <w:r w:rsidRPr="00491EC4">
        <w:rPr>
          <w:rFonts w:ascii="Times New Roman" w:eastAsia="Times New Roman" w:hAnsi="Times New Roman" w:cs="Times New Roman"/>
          <w:color w:val="1C1C1C"/>
          <w:sz w:val="28"/>
          <w:szCs w:val="28"/>
        </w:rPr>
        <w:t xml:space="preserve"> như dọn dẹp nhà cửa,</w:t>
      </w:r>
      <w:r w:rsidR="00B728DA">
        <w:rPr>
          <w:rFonts w:ascii="Times New Roman" w:eastAsia="Times New Roman" w:hAnsi="Times New Roman" w:cs="Times New Roman"/>
          <w:color w:val="1C1C1C"/>
          <w:sz w:val="28"/>
          <w:szCs w:val="28"/>
        </w:rPr>
        <w:t xml:space="preserve"> trải chiếu, hỗ trợ </w:t>
      </w:r>
      <w:r w:rsidR="004C3BD3">
        <w:rPr>
          <w:rFonts w:ascii="Times New Roman" w:eastAsia="Times New Roman" w:hAnsi="Times New Roman" w:cs="Times New Roman"/>
          <w:color w:val="1C1C1C"/>
          <w:sz w:val="28"/>
          <w:szCs w:val="28"/>
        </w:rPr>
        <w:t>các</w:t>
      </w:r>
      <w:r w:rsidR="0086314A">
        <w:rPr>
          <w:rFonts w:ascii="Times New Roman" w:eastAsia="Times New Roman" w:hAnsi="Times New Roman" w:cs="Times New Roman"/>
          <w:color w:val="1C1C1C"/>
          <w:sz w:val="28"/>
          <w:szCs w:val="28"/>
        </w:rPr>
        <w:t xml:space="preserve"> việc nhỏ vừa sức. Nên dành thời gian vui chơi cùng trẻ ở một số vận động không cần số đông như: Bá bóng</w:t>
      </w:r>
      <w:r w:rsidRPr="00491EC4">
        <w:rPr>
          <w:rFonts w:ascii="Times New Roman" w:eastAsia="Times New Roman" w:hAnsi="Times New Roman" w:cs="Times New Roman"/>
          <w:color w:val="1C1C1C"/>
          <w:sz w:val="28"/>
          <w:szCs w:val="28"/>
        </w:rPr>
        <w:t xml:space="preserve"> </w:t>
      </w:r>
      <w:r w:rsidR="0086314A">
        <w:rPr>
          <w:rFonts w:ascii="Times New Roman" w:eastAsia="Times New Roman" w:hAnsi="Times New Roman" w:cs="Times New Roman"/>
          <w:color w:val="1C1C1C"/>
          <w:sz w:val="28"/>
          <w:szCs w:val="28"/>
        </w:rPr>
        <w:t>vào gôn, ném xa, bật nhảy..</w:t>
      </w:r>
      <w:r w:rsidRPr="00491EC4">
        <w:rPr>
          <w:rFonts w:ascii="Times New Roman" w:eastAsia="Times New Roman" w:hAnsi="Times New Roman" w:cs="Times New Roman"/>
          <w:b/>
          <w:bCs/>
          <w:color w:val="1C1C1C"/>
          <w:sz w:val="28"/>
          <w:szCs w:val="28"/>
        </w:rPr>
        <w:t>“</w:t>
      </w:r>
      <w:r w:rsidRPr="004C3BD3">
        <w:rPr>
          <w:rFonts w:ascii="Times New Roman" w:eastAsia="Times New Roman" w:hAnsi="Times New Roman" w:cs="Times New Roman"/>
          <w:bCs/>
          <w:color w:val="1C1C1C"/>
          <w:sz w:val="28"/>
          <w:szCs w:val="28"/>
        </w:rPr>
        <w:t>Dinh dưỡng lành mạnh và hoạt động thể lực để nâng cao sức khỏe”</w:t>
      </w:r>
    </w:p>
    <w:p w:rsidR="0086314A" w:rsidRDefault="0086314A" w:rsidP="001D3D36">
      <w:pPr>
        <w:shd w:val="clear" w:color="auto" w:fill="FFFFFF"/>
        <w:spacing w:after="0" w:line="276" w:lineRule="auto"/>
        <w:ind w:firstLine="720"/>
        <w:jc w:val="both"/>
        <w:rPr>
          <w:rFonts w:ascii="Times New Roman" w:eastAsia="Times New Roman" w:hAnsi="Times New Roman" w:cs="Times New Roman"/>
          <w:bCs/>
          <w:color w:val="1C1C1C"/>
          <w:sz w:val="28"/>
          <w:szCs w:val="28"/>
        </w:rPr>
      </w:pPr>
      <w:r>
        <w:rPr>
          <w:rFonts w:ascii="Times New Roman" w:eastAsia="Times New Roman" w:hAnsi="Times New Roman" w:cs="Times New Roman"/>
          <w:bCs/>
          <w:color w:val="1C1C1C"/>
          <w:sz w:val="28"/>
          <w:szCs w:val="28"/>
        </w:rPr>
        <w:t>Hy vọng nội dung tuyên truyền này giúp các bậc cha mẹ sẽ chăm sóc các con tốt hơn khi ở nhà.</w:t>
      </w:r>
    </w:p>
    <w:p w:rsidR="0086314A" w:rsidRDefault="0086314A" w:rsidP="001D3D36">
      <w:pPr>
        <w:shd w:val="clear" w:color="auto" w:fill="FFFFFF"/>
        <w:spacing w:after="0" w:line="276" w:lineRule="auto"/>
        <w:ind w:firstLine="720"/>
        <w:jc w:val="both"/>
        <w:rPr>
          <w:rFonts w:ascii="Times New Roman" w:eastAsia="Times New Roman" w:hAnsi="Times New Roman" w:cs="Times New Roman"/>
          <w:bCs/>
          <w:color w:val="1C1C1C"/>
          <w:sz w:val="28"/>
          <w:szCs w:val="28"/>
        </w:rPr>
      </w:pPr>
      <w:r>
        <w:rPr>
          <w:rFonts w:ascii="Times New Roman" w:eastAsia="Times New Roman" w:hAnsi="Times New Roman" w:cs="Times New Roman"/>
          <w:bCs/>
          <w:color w:val="1C1C1C"/>
          <w:sz w:val="28"/>
          <w:szCs w:val="28"/>
        </w:rPr>
        <w:t xml:space="preserve">                                                                             Tháng </w:t>
      </w:r>
      <w:r w:rsidR="00EA173F">
        <w:rPr>
          <w:rFonts w:ascii="Times New Roman" w:eastAsia="Times New Roman" w:hAnsi="Times New Roman" w:cs="Times New Roman"/>
          <w:bCs/>
          <w:color w:val="1C1C1C"/>
          <w:sz w:val="28"/>
          <w:szCs w:val="28"/>
        </w:rPr>
        <w:t>3</w:t>
      </w:r>
      <w:bookmarkStart w:id="0" w:name="_GoBack"/>
      <w:bookmarkEnd w:id="0"/>
      <w:r>
        <w:rPr>
          <w:rFonts w:ascii="Times New Roman" w:eastAsia="Times New Roman" w:hAnsi="Times New Roman" w:cs="Times New Roman"/>
          <w:bCs/>
          <w:color w:val="1C1C1C"/>
          <w:sz w:val="28"/>
          <w:szCs w:val="28"/>
        </w:rPr>
        <w:t xml:space="preserve"> ngày 202</w:t>
      </w:r>
      <w:r w:rsidR="00EA173F">
        <w:rPr>
          <w:rFonts w:ascii="Times New Roman" w:eastAsia="Times New Roman" w:hAnsi="Times New Roman" w:cs="Times New Roman"/>
          <w:bCs/>
          <w:color w:val="1C1C1C"/>
          <w:sz w:val="28"/>
          <w:szCs w:val="28"/>
        </w:rPr>
        <w:t>6</w:t>
      </w:r>
    </w:p>
    <w:p w:rsidR="0086314A" w:rsidRPr="00491EC4" w:rsidRDefault="0086314A" w:rsidP="001D3D36">
      <w:pPr>
        <w:shd w:val="clear" w:color="auto" w:fill="FFFFFF"/>
        <w:spacing w:after="0" w:line="276" w:lineRule="auto"/>
        <w:ind w:firstLine="720"/>
        <w:jc w:val="both"/>
        <w:rPr>
          <w:rFonts w:ascii="Arial" w:eastAsia="Times New Roman" w:hAnsi="Arial" w:cs="Arial"/>
          <w:color w:val="3C3C3C"/>
          <w:sz w:val="21"/>
          <w:szCs w:val="21"/>
        </w:rPr>
      </w:pPr>
    </w:p>
    <w:p w:rsidR="007847C4" w:rsidRDefault="007847C4" w:rsidP="001D3D36">
      <w:pPr>
        <w:spacing w:after="0" w:line="276" w:lineRule="auto"/>
      </w:pPr>
    </w:p>
    <w:sectPr w:rsidR="007847C4" w:rsidSect="00FF7289">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0E"/>
    <w:rsid w:val="001D3D36"/>
    <w:rsid w:val="0029307A"/>
    <w:rsid w:val="00491EC4"/>
    <w:rsid w:val="004C3BD3"/>
    <w:rsid w:val="007847C4"/>
    <w:rsid w:val="0086314A"/>
    <w:rsid w:val="00B728DA"/>
    <w:rsid w:val="00BC7058"/>
    <w:rsid w:val="00CC559C"/>
    <w:rsid w:val="00EA173F"/>
    <w:rsid w:val="00F2416E"/>
    <w:rsid w:val="00F8670E"/>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18C13"/>
  <w15:chartTrackingRefBased/>
  <w15:docId w15:val="{6BDCD874-EEF9-4D2A-9327-DFD3DC8A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1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241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241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EC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91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EC4"/>
    <w:rPr>
      <w:b/>
      <w:bCs/>
    </w:rPr>
  </w:style>
  <w:style w:type="character" w:customStyle="1" w:styleId="Heading2Char">
    <w:name w:val="Heading 2 Char"/>
    <w:basedOn w:val="DefaultParagraphFont"/>
    <w:link w:val="Heading2"/>
    <w:uiPriority w:val="9"/>
    <w:semiHidden/>
    <w:rsid w:val="00F2416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2416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2416E"/>
    <w:rPr>
      <w:i/>
      <w:iCs/>
    </w:rPr>
  </w:style>
  <w:style w:type="character" w:styleId="Hyperlink">
    <w:name w:val="Hyperlink"/>
    <w:basedOn w:val="DefaultParagraphFont"/>
    <w:uiPriority w:val="99"/>
    <w:semiHidden/>
    <w:unhideWhenUsed/>
    <w:rsid w:val="00F2416E"/>
    <w:rPr>
      <w:color w:val="0000FF"/>
      <w:u w:val="single"/>
    </w:rPr>
  </w:style>
  <w:style w:type="paragraph" w:customStyle="1" w:styleId="text-justify">
    <w:name w:val="text-justify"/>
    <w:basedOn w:val="Normal"/>
    <w:rsid w:val="004C3B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26816">
      <w:bodyDiv w:val="1"/>
      <w:marLeft w:val="0"/>
      <w:marRight w:val="0"/>
      <w:marTop w:val="0"/>
      <w:marBottom w:val="0"/>
      <w:divBdr>
        <w:top w:val="none" w:sz="0" w:space="0" w:color="auto"/>
        <w:left w:val="none" w:sz="0" w:space="0" w:color="auto"/>
        <w:bottom w:val="none" w:sz="0" w:space="0" w:color="auto"/>
        <w:right w:val="none" w:sz="0" w:space="0" w:color="auto"/>
      </w:divBdr>
      <w:divsChild>
        <w:div w:id="252251219">
          <w:marLeft w:val="0"/>
          <w:marRight w:val="0"/>
          <w:marTop w:val="0"/>
          <w:marBottom w:val="0"/>
          <w:divBdr>
            <w:top w:val="none" w:sz="0" w:space="0" w:color="auto"/>
            <w:left w:val="none" w:sz="0" w:space="0" w:color="auto"/>
            <w:bottom w:val="none" w:sz="0" w:space="0" w:color="auto"/>
            <w:right w:val="none" w:sz="0" w:space="0" w:color="auto"/>
          </w:divBdr>
          <w:divsChild>
            <w:div w:id="44842419">
              <w:marLeft w:val="0"/>
              <w:marRight w:val="0"/>
              <w:marTop w:val="0"/>
              <w:marBottom w:val="0"/>
              <w:divBdr>
                <w:top w:val="none" w:sz="0" w:space="0" w:color="auto"/>
                <w:left w:val="none" w:sz="0" w:space="0" w:color="auto"/>
                <w:bottom w:val="none" w:sz="0" w:space="0" w:color="auto"/>
                <w:right w:val="none" w:sz="0" w:space="0" w:color="auto"/>
              </w:divBdr>
            </w:div>
          </w:divsChild>
        </w:div>
        <w:div w:id="1498424313">
          <w:marLeft w:val="0"/>
          <w:marRight w:val="0"/>
          <w:marTop w:val="0"/>
          <w:marBottom w:val="225"/>
          <w:divBdr>
            <w:top w:val="none" w:sz="0" w:space="0" w:color="auto"/>
            <w:left w:val="none" w:sz="0" w:space="0" w:color="auto"/>
            <w:bottom w:val="none" w:sz="0" w:space="0" w:color="auto"/>
            <w:right w:val="none" w:sz="0" w:space="0" w:color="auto"/>
          </w:divBdr>
          <w:divsChild>
            <w:div w:id="1165242577">
              <w:marLeft w:val="0"/>
              <w:marRight w:val="0"/>
              <w:marTop w:val="0"/>
              <w:marBottom w:val="0"/>
              <w:divBdr>
                <w:top w:val="none" w:sz="0" w:space="0" w:color="auto"/>
                <w:left w:val="none" w:sz="0" w:space="0" w:color="auto"/>
                <w:bottom w:val="none" w:sz="0" w:space="0" w:color="auto"/>
                <w:right w:val="none" w:sz="0" w:space="0" w:color="auto"/>
              </w:divBdr>
            </w:div>
          </w:divsChild>
        </w:div>
        <w:div w:id="1901089311">
          <w:marLeft w:val="0"/>
          <w:marRight w:val="0"/>
          <w:marTop w:val="0"/>
          <w:marBottom w:val="0"/>
          <w:divBdr>
            <w:top w:val="none" w:sz="0" w:space="0" w:color="auto"/>
            <w:left w:val="none" w:sz="0" w:space="0" w:color="auto"/>
            <w:bottom w:val="none" w:sz="0" w:space="0" w:color="auto"/>
            <w:right w:val="none" w:sz="0" w:space="0" w:color="auto"/>
          </w:divBdr>
          <w:divsChild>
            <w:div w:id="6614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3720">
      <w:bodyDiv w:val="1"/>
      <w:marLeft w:val="0"/>
      <w:marRight w:val="0"/>
      <w:marTop w:val="0"/>
      <w:marBottom w:val="0"/>
      <w:divBdr>
        <w:top w:val="none" w:sz="0" w:space="0" w:color="auto"/>
        <w:left w:val="none" w:sz="0" w:space="0" w:color="auto"/>
        <w:bottom w:val="none" w:sz="0" w:space="0" w:color="auto"/>
        <w:right w:val="none" w:sz="0" w:space="0" w:color="auto"/>
      </w:divBdr>
    </w:div>
    <w:div w:id="311564624">
      <w:bodyDiv w:val="1"/>
      <w:marLeft w:val="0"/>
      <w:marRight w:val="0"/>
      <w:marTop w:val="0"/>
      <w:marBottom w:val="0"/>
      <w:divBdr>
        <w:top w:val="none" w:sz="0" w:space="0" w:color="auto"/>
        <w:left w:val="none" w:sz="0" w:space="0" w:color="auto"/>
        <w:bottom w:val="none" w:sz="0" w:space="0" w:color="auto"/>
        <w:right w:val="none" w:sz="0" w:space="0" w:color="auto"/>
      </w:divBdr>
    </w:div>
    <w:div w:id="906721144">
      <w:bodyDiv w:val="1"/>
      <w:marLeft w:val="0"/>
      <w:marRight w:val="0"/>
      <w:marTop w:val="0"/>
      <w:marBottom w:val="0"/>
      <w:divBdr>
        <w:top w:val="none" w:sz="0" w:space="0" w:color="auto"/>
        <w:left w:val="none" w:sz="0" w:space="0" w:color="auto"/>
        <w:bottom w:val="none" w:sz="0" w:space="0" w:color="auto"/>
        <w:right w:val="none" w:sz="0" w:space="0" w:color="auto"/>
      </w:divBdr>
    </w:div>
    <w:div w:id="1430735538">
      <w:bodyDiv w:val="1"/>
      <w:marLeft w:val="0"/>
      <w:marRight w:val="0"/>
      <w:marTop w:val="0"/>
      <w:marBottom w:val="0"/>
      <w:divBdr>
        <w:top w:val="none" w:sz="0" w:space="0" w:color="auto"/>
        <w:left w:val="none" w:sz="0" w:space="0" w:color="auto"/>
        <w:bottom w:val="none" w:sz="0" w:space="0" w:color="auto"/>
        <w:right w:val="none" w:sz="0" w:space="0" w:color="auto"/>
      </w:divBdr>
    </w:div>
    <w:div w:id="155349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2209</Words>
  <Characters>12595</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TRƯỜNG MẦM NON THỊ TRẤN GÔI</vt:lpstr>
      <vt:lpstr/>
      <vt:lpstr>BÀI TUYÊN TRUYỀN VỀ CHẾ ĐỘ DINH DƯỠNG VÀ HOẠT ĐỘNG THỂ CHẤT CHO TRẺ TẠI NHÀ</vt:lpstr>
      <vt:lpstr/>
      <vt:lpstr>    1. Chế độ dinh dưỡng cho trẻ em ở tuổi nhà trẻ, mẫu giáo</vt:lpstr>
      <vt:lpstr>        1.1 Nguyên tắc chung về dinh dưỡng cho trẻ từ 1 tháng đến 6 tuổi</vt:lpstr>
      <vt:lpstr>        * Về chế độ dinh dưỡng cho trẻ 12-24 tháng tuổi;</vt:lpstr>
      <vt:lpstr>        * Chế độ dinh dưỡng cho trẻ 24-36 tháng tuổi</vt:lpstr>
      <vt:lpstr>        * Chế độ dinh dưỡng cho trẻ từ 3-6 tuổi</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2025-05-05T02:51:00Z</dcterms:created>
  <dcterms:modified xsi:type="dcterms:W3CDTF">2026-06-06T02:53:00Z</dcterms:modified>
</cp:coreProperties>
</file>